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1AB" w:rsidRDefault="005C21AB" w:rsidP="005C21AB">
      <w:pPr>
        <w:ind w:left="2665" w:right="2649" w:firstLine="451"/>
        <w:rPr>
          <w:rFonts w:ascii="Garamond" w:eastAsia="Garamond" w:hAnsi="Garamond" w:cs="Garamond"/>
          <w:sz w:val="24"/>
          <w:szCs w:val="24"/>
        </w:rPr>
      </w:pPr>
      <w:bookmarkStart w:id="0" w:name="_GoBack"/>
      <w:bookmarkEnd w:id="0"/>
      <w:r>
        <w:rPr>
          <w:rFonts w:ascii="Garamond"/>
          <w:b/>
          <w:sz w:val="24"/>
        </w:rPr>
        <w:t>Penn</w:t>
      </w:r>
      <w:r>
        <w:rPr>
          <w:rFonts w:ascii="Garamond"/>
          <w:b/>
          <w:spacing w:val="-9"/>
          <w:sz w:val="24"/>
        </w:rPr>
        <w:t xml:space="preserve"> </w:t>
      </w:r>
      <w:r>
        <w:rPr>
          <w:rFonts w:ascii="Garamond"/>
          <w:b/>
          <w:sz w:val="24"/>
        </w:rPr>
        <w:t>History</w:t>
      </w:r>
      <w:r>
        <w:rPr>
          <w:rFonts w:ascii="Garamond"/>
          <w:b/>
          <w:spacing w:val="-9"/>
          <w:sz w:val="24"/>
        </w:rPr>
        <w:t xml:space="preserve"> </w:t>
      </w:r>
      <w:r>
        <w:rPr>
          <w:rFonts w:ascii="Garamond"/>
          <w:b/>
          <w:sz w:val="24"/>
        </w:rPr>
        <w:t>Department</w:t>
      </w:r>
      <w:r>
        <w:rPr>
          <w:rFonts w:ascii="Garamond"/>
          <w:b/>
          <w:w w:val="99"/>
          <w:sz w:val="24"/>
        </w:rPr>
        <w:t xml:space="preserve"> </w:t>
      </w:r>
      <w:r>
        <w:rPr>
          <w:rFonts w:ascii="Garamond"/>
          <w:b/>
          <w:sz w:val="24"/>
        </w:rPr>
        <w:t>Request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z w:val="24"/>
        </w:rPr>
        <w:t>for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z w:val="24"/>
        </w:rPr>
        <w:t>Online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z w:val="24"/>
        </w:rPr>
        <w:t>Transfer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Credit</w:t>
      </w:r>
    </w:p>
    <w:p w:rsidR="005C21AB" w:rsidRDefault="005C21AB" w:rsidP="005C21AB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:rsidR="005C21AB" w:rsidRDefault="005C21AB" w:rsidP="005C21AB">
      <w:pPr>
        <w:spacing w:before="6"/>
        <w:rPr>
          <w:rFonts w:ascii="Garamond" w:eastAsia="Garamond" w:hAnsi="Garamond" w:cs="Garamond"/>
          <w:b/>
          <w:bCs/>
          <w:sz w:val="21"/>
          <w:szCs w:val="21"/>
        </w:rPr>
      </w:pPr>
    </w:p>
    <w:p w:rsidR="005C21AB" w:rsidRDefault="005C21AB" w:rsidP="005C21AB">
      <w:pPr>
        <w:pStyle w:val="BodyText"/>
        <w:ind w:firstLine="0"/>
      </w:pPr>
      <w:r>
        <w:t>Student</w:t>
      </w:r>
      <w:r>
        <w:rPr>
          <w:spacing w:val="-10"/>
        </w:rPr>
        <w:t xml:space="preserve"> </w:t>
      </w:r>
      <w:r>
        <w:t>name:</w:t>
      </w:r>
    </w:p>
    <w:p w:rsidR="005C21AB" w:rsidRDefault="005C21AB" w:rsidP="005C21AB">
      <w:pPr>
        <w:pStyle w:val="BodyText"/>
        <w:spacing w:before="119" w:line="347" w:lineRule="auto"/>
        <w:ind w:right="4121" w:firstLine="0"/>
      </w:pPr>
      <w:r>
        <w:t>Proposed</w:t>
      </w:r>
      <w:r>
        <w:rPr>
          <w:spacing w:val="-4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title:</w:t>
      </w:r>
      <w:r>
        <w:rPr>
          <w:w w:val="99"/>
        </w:rPr>
        <w:t xml:space="preserve"> </w:t>
      </w:r>
      <w:r>
        <w:t>College/university</w:t>
      </w:r>
      <w:r>
        <w:rPr>
          <w:spacing w:val="-8"/>
        </w:rPr>
        <w:t xml:space="preserve"> </w:t>
      </w:r>
      <w:r>
        <w:t>offering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course:</w:t>
      </w:r>
      <w:r>
        <w:rPr>
          <w:w w:val="99"/>
        </w:rPr>
        <w:t xml:space="preserve"> </w:t>
      </w:r>
      <w:r>
        <w:t>Semester/year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taken:</w:t>
      </w:r>
      <w:r>
        <w:rPr>
          <w:w w:val="99"/>
        </w:rPr>
        <w:t xml:space="preserve"> </w:t>
      </w:r>
      <w:r>
        <w:t>Instructor’s</w:t>
      </w:r>
      <w:r>
        <w:rPr>
          <w:spacing w:val="-10"/>
        </w:rPr>
        <w:t xml:space="preserve"> </w:t>
      </w:r>
      <w:r>
        <w:t>Name:</w:t>
      </w:r>
    </w:p>
    <w:p w:rsidR="005C21AB" w:rsidRDefault="005C21AB" w:rsidP="005C21AB">
      <w:pPr>
        <w:spacing w:before="8"/>
        <w:rPr>
          <w:rFonts w:ascii="Garamond" w:eastAsia="Garamond" w:hAnsi="Garamond" w:cs="Garamond"/>
          <w:sz w:val="23"/>
          <w:szCs w:val="23"/>
        </w:rPr>
      </w:pPr>
    </w:p>
    <w:p w:rsidR="005C21AB" w:rsidRDefault="005C21AB" w:rsidP="005C21AB">
      <w:pPr>
        <w:pStyle w:val="BodyText"/>
        <w:numPr>
          <w:ilvl w:val="0"/>
          <w:numId w:val="1"/>
        </w:numPr>
        <w:tabs>
          <w:tab w:val="left" w:pos="838"/>
        </w:tabs>
        <w:ind w:right="631"/>
      </w:pPr>
      <w:r>
        <w:t>How</w:t>
      </w:r>
      <w:r>
        <w:rPr>
          <w:spacing w:val="-3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spent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course</w:t>
      </w:r>
      <w:r>
        <w:rPr>
          <w:w w:val="99"/>
        </w:rPr>
        <w:t xml:space="preserve"> </w:t>
      </w:r>
      <w:r>
        <w:t>texts?</w:t>
      </w:r>
    </w:p>
    <w:p w:rsidR="005C21AB" w:rsidRDefault="005C21AB" w:rsidP="005C21AB">
      <w:pPr>
        <w:pStyle w:val="BodyText"/>
        <w:numPr>
          <w:ilvl w:val="1"/>
          <w:numId w:val="1"/>
        </w:numPr>
        <w:tabs>
          <w:tab w:val="left" w:pos="1558"/>
        </w:tabs>
        <w:spacing w:before="123"/>
      </w:pPr>
      <w:r>
        <w:t>How</w:t>
      </w:r>
      <w:r>
        <w:rPr>
          <w:spacing w:val="-4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spent</w:t>
      </w:r>
      <w:r>
        <w:rPr>
          <w:spacing w:val="-4"/>
        </w:rPr>
        <w:t xml:space="preserve"> </w:t>
      </w:r>
      <w:r>
        <w:t>watching</w:t>
      </w:r>
      <w:r>
        <w:rPr>
          <w:spacing w:val="-3"/>
        </w:rPr>
        <w:t xml:space="preserve"> </w:t>
      </w:r>
      <w:r>
        <w:t>lecture</w:t>
      </w:r>
      <w:r>
        <w:rPr>
          <w:spacing w:val="-4"/>
        </w:rPr>
        <w:t xml:space="preserve"> </w:t>
      </w:r>
      <w:r>
        <w:t>video?</w:t>
      </w:r>
    </w:p>
    <w:p w:rsidR="005C21AB" w:rsidRDefault="005C21AB" w:rsidP="005C21AB">
      <w:pPr>
        <w:pStyle w:val="BodyText"/>
        <w:numPr>
          <w:ilvl w:val="1"/>
          <w:numId w:val="1"/>
        </w:numPr>
        <w:tabs>
          <w:tab w:val="left" w:pos="1558"/>
        </w:tabs>
        <w:spacing w:before="119"/>
      </w:pPr>
      <w:r>
        <w:t>How</w:t>
      </w:r>
      <w:r>
        <w:rPr>
          <w:spacing w:val="-4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spent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meetings?</w:t>
      </w:r>
    </w:p>
    <w:p w:rsidR="005C21AB" w:rsidRDefault="005C21AB" w:rsidP="005C21AB">
      <w:pPr>
        <w:pStyle w:val="BodyText"/>
        <w:numPr>
          <w:ilvl w:val="1"/>
          <w:numId w:val="1"/>
        </w:numPr>
        <w:tabs>
          <w:tab w:val="left" w:pos="1558"/>
        </w:tabs>
        <w:spacing w:before="119"/>
      </w:pPr>
      <w:r>
        <w:t>How</w:t>
      </w:r>
      <w:r>
        <w:rPr>
          <w:spacing w:val="-3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spent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discussion</w:t>
      </w:r>
      <w:r>
        <w:rPr>
          <w:spacing w:val="-3"/>
        </w:rPr>
        <w:t xml:space="preserve"> </w:t>
      </w:r>
      <w:r>
        <w:t>board?</w:t>
      </w:r>
    </w:p>
    <w:p w:rsidR="005C21AB" w:rsidRDefault="005C21AB" w:rsidP="005C21AB">
      <w:pPr>
        <w:pStyle w:val="BodyText"/>
        <w:numPr>
          <w:ilvl w:val="1"/>
          <w:numId w:val="1"/>
        </w:numPr>
        <w:tabs>
          <w:tab w:val="left" w:pos="1558"/>
        </w:tabs>
        <w:spacing w:before="119" w:line="243" w:lineRule="auto"/>
        <w:ind w:right="439"/>
      </w:pPr>
      <w:r>
        <w:t>How</w:t>
      </w:r>
      <w:r>
        <w:rPr>
          <w:spacing w:val="-3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spent</w:t>
      </w:r>
      <w:r>
        <w:rPr>
          <w:spacing w:val="-3"/>
        </w:rPr>
        <w:t xml:space="preserve"> </w:t>
      </w:r>
      <w:r>
        <w:t>doing</w:t>
      </w:r>
      <w:r>
        <w:rPr>
          <w:spacing w:val="-3"/>
        </w:rPr>
        <w:t xml:space="preserve"> </w:t>
      </w:r>
      <w:r>
        <w:t>interactive</w:t>
      </w:r>
      <w:r>
        <w:rPr>
          <w:spacing w:val="-3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on the</w:t>
      </w:r>
      <w:r>
        <w:rPr>
          <w:spacing w:val="-5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site?</w:t>
      </w:r>
    </w:p>
    <w:p w:rsidR="005C21AB" w:rsidRDefault="005C21AB" w:rsidP="005C21AB">
      <w:pPr>
        <w:pStyle w:val="BodyText"/>
        <w:numPr>
          <w:ilvl w:val="1"/>
          <w:numId w:val="1"/>
        </w:numPr>
        <w:tabs>
          <w:tab w:val="left" w:pos="1558"/>
        </w:tabs>
        <w:spacing w:before="115"/>
        <w:ind w:right="838"/>
      </w:pPr>
      <w:r>
        <w:t>How</w:t>
      </w:r>
      <w:r>
        <w:rPr>
          <w:spacing w:val="-3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spent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exams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quizzes? </w:t>
      </w:r>
      <w:r>
        <w:rPr>
          <w:spacing w:val="53"/>
        </w:rPr>
        <w:t xml:space="preserve"> </w:t>
      </w:r>
      <w:r>
        <w:t>(including</w:t>
      </w:r>
      <w:r>
        <w:rPr>
          <w:w w:val="99"/>
        </w:rPr>
        <w:t xml:space="preserve"> </w:t>
      </w:r>
      <w:r>
        <w:rPr>
          <w:spacing w:val="-1"/>
        </w:rPr>
        <w:t>watching</w:t>
      </w:r>
      <w:r>
        <w:rPr>
          <w:spacing w:val="-5"/>
        </w:rPr>
        <w:t xml:space="preserve"> </w:t>
      </w:r>
      <w:r>
        <w:t>lectures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videos;</w:t>
      </w:r>
      <w:r>
        <w:rPr>
          <w:spacing w:val="-5"/>
        </w:rPr>
        <w:t xml:space="preserve"> </w:t>
      </w:r>
      <w:r>
        <w:t>participating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discussion)</w:t>
      </w:r>
    </w:p>
    <w:p w:rsidR="005C21AB" w:rsidRDefault="005C21AB" w:rsidP="005C21AB">
      <w:pPr>
        <w:pStyle w:val="BodyText"/>
        <w:numPr>
          <w:ilvl w:val="0"/>
          <w:numId w:val="1"/>
        </w:numPr>
        <w:tabs>
          <w:tab w:val="left" w:pos="838"/>
        </w:tabs>
        <w:spacing w:before="119" w:line="243" w:lineRule="auto"/>
        <w:ind w:right="439"/>
      </w:pPr>
      <w:r>
        <w:t>Did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synchronistic</w:t>
      </w:r>
      <w:r>
        <w:rPr>
          <w:spacing w:val="-4"/>
        </w:rPr>
        <w:t xml:space="preserve"> </w:t>
      </w:r>
      <w:r>
        <w:t>interaction,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real-time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discussion</w:t>
      </w:r>
      <w:r>
        <w:rPr>
          <w:spacing w:val="-4"/>
        </w:rPr>
        <w:t xml:space="preserve"> </w:t>
      </w:r>
      <w:r>
        <w:t>(via</w:t>
      </w:r>
      <w:r>
        <w:rPr>
          <w:spacing w:val="28"/>
        </w:rPr>
        <w:t xml:space="preserve"> </w:t>
      </w:r>
      <w:r>
        <w:t>video,</w:t>
      </w:r>
      <w:r>
        <w:rPr>
          <w:spacing w:val="-3"/>
        </w:rPr>
        <w:t xml:space="preserve"> </w:t>
      </w:r>
      <w:r>
        <w:t>audio,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chat)?</w:t>
      </w:r>
    </w:p>
    <w:p w:rsidR="005C21AB" w:rsidRDefault="005C21AB" w:rsidP="005C21AB">
      <w:pPr>
        <w:pStyle w:val="BodyText"/>
        <w:numPr>
          <w:ilvl w:val="0"/>
          <w:numId w:val="1"/>
        </w:numPr>
        <w:tabs>
          <w:tab w:val="left" w:pos="838"/>
        </w:tabs>
        <w:spacing w:before="115"/>
      </w:pPr>
      <w:r>
        <w:t>If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exams,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exams</w:t>
      </w:r>
      <w:r>
        <w:rPr>
          <w:spacing w:val="-3"/>
        </w:rPr>
        <w:t xml:space="preserve"> </w:t>
      </w:r>
      <w:r>
        <w:t>proctored?</w:t>
      </w:r>
    </w:p>
    <w:p w:rsidR="005C21AB" w:rsidRDefault="005C21AB" w:rsidP="005C21AB">
      <w:pPr>
        <w:pStyle w:val="BodyText"/>
        <w:numPr>
          <w:ilvl w:val="0"/>
          <w:numId w:val="1"/>
        </w:numPr>
        <w:tabs>
          <w:tab w:val="left" w:pos="838"/>
        </w:tabs>
        <w:spacing w:before="119"/>
        <w:ind w:right="256"/>
      </w:pPr>
      <w:r>
        <w:t>If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papers,</w:t>
      </w:r>
      <w:r>
        <w:rPr>
          <w:spacing w:val="-3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instructor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antiplagiarism</w:t>
      </w:r>
      <w:r>
        <w:rPr>
          <w:spacing w:val="-3"/>
        </w:rPr>
        <w:t xml:space="preserve"> </w:t>
      </w:r>
      <w:r>
        <w:t>tool</w:t>
      </w:r>
      <w:r>
        <w:rPr>
          <w:spacing w:val="-3"/>
        </w:rPr>
        <w:t xml:space="preserve"> </w:t>
      </w:r>
      <w:r>
        <w:t>website,</w:t>
      </w:r>
      <w:r>
        <w:rPr>
          <w:w w:val="99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Turnitin.com?</w:t>
      </w:r>
    </w:p>
    <w:p w:rsidR="000B70DE" w:rsidRDefault="000B70DE"/>
    <w:sectPr w:rsidR="000B70DE">
      <w:pgSz w:w="12240" w:h="15840"/>
      <w:pgMar w:top="980" w:right="1700" w:bottom="280" w:left="1680" w:header="74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86C60"/>
    <w:multiLevelType w:val="hybridMultilevel"/>
    <w:tmpl w:val="D834BFA8"/>
    <w:lvl w:ilvl="0" w:tplc="41EC6698">
      <w:start w:val="1"/>
      <w:numFmt w:val="decimal"/>
      <w:lvlText w:val="%1."/>
      <w:lvlJc w:val="left"/>
      <w:pPr>
        <w:ind w:left="837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58A06F30">
      <w:start w:val="1"/>
      <w:numFmt w:val="lowerLetter"/>
      <w:lvlText w:val="%2."/>
      <w:lvlJc w:val="left"/>
      <w:pPr>
        <w:ind w:left="1557" w:hanging="360"/>
        <w:jc w:val="left"/>
      </w:pPr>
      <w:rPr>
        <w:rFonts w:ascii="Garamond" w:eastAsia="Garamond" w:hAnsi="Garamond" w:hint="default"/>
        <w:sz w:val="24"/>
        <w:szCs w:val="24"/>
      </w:rPr>
    </w:lvl>
    <w:lvl w:ilvl="2" w:tplc="0A8AD0DA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D096BC54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4" w:tplc="6E1CBE3A">
      <w:start w:val="1"/>
      <w:numFmt w:val="bullet"/>
      <w:lvlText w:val="•"/>
      <w:lvlJc w:val="left"/>
      <w:pPr>
        <w:ind w:left="3991" w:hanging="360"/>
      </w:pPr>
      <w:rPr>
        <w:rFonts w:hint="default"/>
      </w:rPr>
    </w:lvl>
    <w:lvl w:ilvl="5" w:tplc="3142363A">
      <w:start w:val="1"/>
      <w:numFmt w:val="bullet"/>
      <w:lvlText w:val="•"/>
      <w:lvlJc w:val="left"/>
      <w:pPr>
        <w:ind w:left="4803" w:hanging="360"/>
      </w:pPr>
      <w:rPr>
        <w:rFonts w:hint="default"/>
      </w:rPr>
    </w:lvl>
    <w:lvl w:ilvl="6" w:tplc="AE126C10">
      <w:start w:val="1"/>
      <w:numFmt w:val="bullet"/>
      <w:lvlText w:val="•"/>
      <w:lvlJc w:val="left"/>
      <w:pPr>
        <w:ind w:left="5614" w:hanging="360"/>
      </w:pPr>
      <w:rPr>
        <w:rFonts w:hint="default"/>
      </w:rPr>
    </w:lvl>
    <w:lvl w:ilvl="7" w:tplc="1430E67A">
      <w:start w:val="1"/>
      <w:numFmt w:val="bullet"/>
      <w:lvlText w:val="•"/>
      <w:lvlJc w:val="left"/>
      <w:pPr>
        <w:ind w:left="6425" w:hanging="360"/>
      </w:pPr>
      <w:rPr>
        <w:rFonts w:hint="default"/>
      </w:rPr>
    </w:lvl>
    <w:lvl w:ilvl="8" w:tplc="7E32C87E">
      <w:start w:val="1"/>
      <w:numFmt w:val="bullet"/>
      <w:lvlText w:val="•"/>
      <w:lvlJc w:val="left"/>
      <w:pPr>
        <w:ind w:left="723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AB"/>
    <w:rsid w:val="000841F2"/>
    <w:rsid w:val="000B70DE"/>
    <w:rsid w:val="005C21AB"/>
    <w:rsid w:val="009A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18CD8FE-3201-4D6B-B0D5-49F158FD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C21AB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C21AB"/>
    <w:pPr>
      <w:ind w:left="117" w:hanging="360"/>
    </w:pPr>
    <w:rPr>
      <w:rFonts w:ascii="Garamond" w:eastAsia="Garamond" w:hAnsi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C21AB"/>
    <w:rPr>
      <w:rFonts w:ascii="Garamond" w:eastAsia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Fabella</dc:creator>
  <cp:keywords/>
  <dc:description/>
  <cp:lastModifiedBy>fabella</cp:lastModifiedBy>
  <cp:revision>2</cp:revision>
  <dcterms:created xsi:type="dcterms:W3CDTF">2016-08-10T19:42:00Z</dcterms:created>
  <dcterms:modified xsi:type="dcterms:W3CDTF">2016-08-10T19:42:00Z</dcterms:modified>
</cp:coreProperties>
</file>